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52" w:rsidRDefault="002A5468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064A05" w:rsidRPr="00C94F52" w:rsidRDefault="00D645C5" w:rsidP="00D645C5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</w:t>
      </w:r>
      <w:bookmarkStart w:id="0" w:name="_GoBack"/>
      <w:bookmarkEnd w:id="0"/>
      <w:r w:rsidR="002A5468" w:rsidRPr="00C94F52">
        <w:rPr>
          <w:rFonts w:asciiTheme="majorBidi" w:hAnsiTheme="majorBidi" w:cstheme="majorBidi"/>
          <w:b/>
          <w:bCs/>
          <w:sz w:val="32"/>
          <w:szCs w:val="32"/>
          <w:cs/>
        </w:rPr>
        <w:t>แผนปฏิบัติการป้องกันการทุจริต พ.ศ.2565</w:t>
      </w:r>
      <w:r w:rsidR="002A5468" w:rsidRPr="00C94F5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2A5468" w:rsidRPr="00C94F52">
        <w:rPr>
          <w:rFonts w:asciiTheme="majorBidi" w:hAnsiTheme="majorBidi" w:cstheme="majorBidi"/>
          <w:b/>
          <w:bCs/>
          <w:sz w:val="32"/>
          <w:szCs w:val="32"/>
          <w:cs/>
        </w:rPr>
        <w:t>ของ อบต.น้ำเที่ยง</w:t>
      </w:r>
    </w:p>
    <w:tbl>
      <w:tblPr>
        <w:tblStyle w:val="a3"/>
        <w:tblW w:w="10065" w:type="dxa"/>
        <w:tblLook w:val="04A0" w:firstRow="1" w:lastRow="0" w:firstColumn="1" w:lastColumn="0" w:noHBand="0" w:noVBand="1"/>
      </w:tblPr>
      <w:tblGrid>
        <w:gridCol w:w="642"/>
        <w:gridCol w:w="3002"/>
        <w:gridCol w:w="826"/>
        <w:gridCol w:w="1104"/>
        <w:gridCol w:w="655"/>
        <w:gridCol w:w="703"/>
        <w:gridCol w:w="706"/>
        <w:gridCol w:w="706"/>
        <w:gridCol w:w="1721"/>
      </w:tblGrid>
      <w:tr w:rsidR="00064A05" w:rsidTr="006D45EF">
        <w:tc>
          <w:tcPr>
            <w:tcW w:w="586" w:type="dxa"/>
            <w:vMerge w:val="restart"/>
          </w:tcPr>
          <w:p w:rsidR="00064A05" w:rsidRPr="00C94F52" w:rsidRDefault="00064A05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C94F5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029" w:type="dxa"/>
            <w:vMerge w:val="restart"/>
          </w:tcPr>
          <w:p w:rsidR="00064A05" w:rsidRPr="00C94F52" w:rsidRDefault="00064A05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94F5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           รายการโครงการ(ตั้งต้น)  </w:t>
            </w:r>
            <w:r w:rsidRPr="00C94F52">
              <w:rPr>
                <w:rFonts w:asciiTheme="majorBidi" w:hAnsiTheme="majorBidi" w:cstheme="majorBidi"/>
                <w:b/>
                <w:bCs/>
                <w:sz w:val="28"/>
              </w:rPr>
              <w:t xml:space="preserve">      </w:t>
            </w:r>
          </w:p>
        </w:tc>
        <w:tc>
          <w:tcPr>
            <w:tcW w:w="831" w:type="dxa"/>
            <w:vMerge w:val="restart"/>
          </w:tcPr>
          <w:p w:rsidR="00064A05" w:rsidRPr="00C94F52" w:rsidRDefault="00064A05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94F5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 มิติ</w:t>
            </w:r>
          </w:p>
        </w:tc>
        <w:tc>
          <w:tcPr>
            <w:tcW w:w="1099" w:type="dxa"/>
            <w:vMerge w:val="restart"/>
          </w:tcPr>
          <w:p w:rsidR="00064A05" w:rsidRPr="00C94F52" w:rsidRDefault="00064A05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94F5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งบประมาณ</w:t>
            </w:r>
          </w:p>
          <w:p w:rsidR="00064A05" w:rsidRPr="00C94F52" w:rsidRDefault="00064A05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94F5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 ( บาท)</w:t>
            </w:r>
          </w:p>
        </w:tc>
        <w:tc>
          <w:tcPr>
            <w:tcW w:w="2785" w:type="dxa"/>
            <w:gridSpan w:val="4"/>
          </w:tcPr>
          <w:p w:rsidR="00064A05" w:rsidRPr="00C94F52" w:rsidRDefault="00064A05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94F5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           ดำเนินการไตรมาส</w:t>
            </w:r>
          </w:p>
        </w:tc>
        <w:tc>
          <w:tcPr>
            <w:tcW w:w="1735" w:type="dxa"/>
            <w:vMerge w:val="restart"/>
          </w:tcPr>
          <w:p w:rsidR="00064A05" w:rsidRPr="00C94F52" w:rsidRDefault="00C94F52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       </w:t>
            </w:r>
            <w:r w:rsidR="00064A05" w:rsidRPr="00C94F5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64A05" w:rsidTr="00064A05">
        <w:tc>
          <w:tcPr>
            <w:tcW w:w="586" w:type="dxa"/>
            <w:vMerge/>
          </w:tcPr>
          <w:p w:rsidR="00064A05" w:rsidRPr="002A5468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029" w:type="dxa"/>
            <w:vMerge/>
          </w:tcPr>
          <w:p w:rsidR="00064A05" w:rsidRPr="002A5468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31" w:type="dxa"/>
            <w:vMerge/>
          </w:tcPr>
          <w:p w:rsidR="00064A05" w:rsidRPr="002A5468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9" w:type="dxa"/>
            <w:vMerge/>
          </w:tcPr>
          <w:p w:rsidR="00064A05" w:rsidRPr="002A5468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59" w:type="dxa"/>
          </w:tcPr>
          <w:p w:rsidR="00064A05" w:rsidRPr="00C94F52" w:rsidRDefault="00064A05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94F5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 1</w:t>
            </w:r>
          </w:p>
        </w:tc>
        <w:tc>
          <w:tcPr>
            <w:tcW w:w="708" w:type="dxa"/>
          </w:tcPr>
          <w:p w:rsidR="00064A05" w:rsidRPr="00C94F52" w:rsidRDefault="00064A05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94F5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  2</w:t>
            </w:r>
          </w:p>
        </w:tc>
        <w:tc>
          <w:tcPr>
            <w:tcW w:w="709" w:type="dxa"/>
          </w:tcPr>
          <w:p w:rsidR="00064A05" w:rsidRPr="00C94F52" w:rsidRDefault="00064A05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94F5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  3</w:t>
            </w:r>
          </w:p>
        </w:tc>
        <w:tc>
          <w:tcPr>
            <w:tcW w:w="709" w:type="dxa"/>
          </w:tcPr>
          <w:p w:rsidR="00064A05" w:rsidRPr="00C94F52" w:rsidRDefault="00064A05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94F5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  4</w:t>
            </w:r>
          </w:p>
        </w:tc>
        <w:tc>
          <w:tcPr>
            <w:tcW w:w="1735" w:type="dxa"/>
            <w:vMerge/>
          </w:tcPr>
          <w:p w:rsidR="00064A05" w:rsidRPr="002A5468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94F52" w:rsidTr="00064A05">
        <w:tc>
          <w:tcPr>
            <w:tcW w:w="586" w:type="dxa"/>
          </w:tcPr>
          <w:p w:rsidR="00064A05" w:rsidRPr="00C94F52" w:rsidRDefault="002A5468">
            <w:pPr>
              <w:rPr>
                <w:rFonts w:asciiTheme="majorBidi" w:hAnsiTheme="majorBidi" w:cstheme="majorBidi"/>
                <w:sz w:val="28"/>
              </w:rPr>
            </w:pPr>
            <w:r w:rsidRPr="00C94F52">
              <w:rPr>
                <w:rFonts w:asciiTheme="majorBidi" w:hAnsiTheme="majorBidi" w:cstheme="majorBidi" w:hint="cs"/>
                <w:sz w:val="28"/>
                <w:cs/>
              </w:rPr>
              <w:t>1.</w:t>
            </w:r>
          </w:p>
        </w:tc>
        <w:tc>
          <w:tcPr>
            <w:tcW w:w="3029" w:type="dxa"/>
          </w:tcPr>
          <w:p w:rsidR="00064A05" w:rsidRPr="00C94F52" w:rsidRDefault="00081D60">
            <w:pPr>
              <w:rPr>
                <w:rFonts w:asciiTheme="majorBidi" w:hAnsiTheme="majorBidi" w:cstheme="majorBidi"/>
                <w:sz w:val="28"/>
              </w:rPr>
            </w:pPr>
            <w:r w:rsidRPr="00C94F52">
              <w:rPr>
                <w:rFonts w:asciiTheme="majorBidi" w:hAnsiTheme="majorBidi" w:cstheme="majorBidi" w:hint="cs"/>
                <w:sz w:val="28"/>
                <w:cs/>
              </w:rPr>
              <w:t>โครงการอบ</w:t>
            </w:r>
            <w:r w:rsidR="00C94F52">
              <w:rPr>
                <w:rFonts w:asciiTheme="majorBidi" w:hAnsiTheme="majorBidi" w:cstheme="majorBidi" w:hint="cs"/>
                <w:sz w:val="28"/>
                <w:cs/>
              </w:rPr>
              <w:t>ร</w:t>
            </w:r>
            <w:r w:rsidRPr="00C94F52">
              <w:rPr>
                <w:rFonts w:asciiTheme="majorBidi" w:hAnsiTheme="majorBidi" w:cstheme="majorBidi" w:hint="cs"/>
                <w:sz w:val="28"/>
                <w:cs/>
              </w:rPr>
              <w:t>มกฏหมายสำหรับเจ้าหน้าที่</w:t>
            </w:r>
          </w:p>
        </w:tc>
        <w:tc>
          <w:tcPr>
            <w:tcW w:w="831" w:type="dxa"/>
          </w:tcPr>
          <w:p w:rsidR="00064A05" w:rsidRPr="00C94F52" w:rsidRDefault="00081D60">
            <w:pPr>
              <w:rPr>
                <w:rFonts w:asciiTheme="majorBidi" w:hAnsiTheme="majorBidi" w:cstheme="majorBidi"/>
                <w:sz w:val="28"/>
              </w:rPr>
            </w:pPr>
            <w:r w:rsidRPr="00C94F52">
              <w:rPr>
                <w:rFonts w:asciiTheme="majorBidi" w:hAnsiTheme="majorBidi" w:cstheme="majorBidi" w:hint="cs"/>
                <w:sz w:val="28"/>
                <w:cs/>
              </w:rPr>
              <w:t xml:space="preserve">    1</w:t>
            </w:r>
          </w:p>
        </w:tc>
        <w:tc>
          <w:tcPr>
            <w:tcW w:w="1099" w:type="dxa"/>
          </w:tcPr>
          <w:p w:rsidR="00064A05" w:rsidRPr="00C94F52" w:rsidRDefault="00C94F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</w:t>
            </w:r>
            <w:r w:rsidR="00081D60" w:rsidRPr="00C94F52">
              <w:rPr>
                <w:rFonts w:asciiTheme="majorBidi" w:hAnsiTheme="majorBidi" w:cstheme="majorBidi" w:hint="cs"/>
                <w:sz w:val="28"/>
                <w:cs/>
              </w:rPr>
              <w:t>15</w:t>
            </w:r>
            <w:r>
              <w:rPr>
                <w:rFonts w:asciiTheme="majorBidi" w:hAnsiTheme="majorBidi" w:cstheme="majorBidi"/>
                <w:sz w:val="28"/>
              </w:rPr>
              <w:t>,</w:t>
            </w:r>
            <w:r w:rsidR="00081D60" w:rsidRPr="00C94F52">
              <w:rPr>
                <w:rFonts w:asciiTheme="majorBidi" w:hAnsiTheme="majorBidi" w:cstheme="majorBidi" w:hint="cs"/>
                <w:sz w:val="28"/>
                <w:cs/>
              </w:rPr>
              <w:t>000</w:t>
            </w:r>
          </w:p>
        </w:tc>
        <w:tc>
          <w:tcPr>
            <w:tcW w:w="659" w:type="dxa"/>
          </w:tcPr>
          <w:p w:rsidR="00064A05" w:rsidRPr="00C94F52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</w:tcPr>
          <w:p w:rsidR="00064A05" w:rsidRPr="00C94F52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</w:tcPr>
          <w:p w:rsidR="00064A05" w:rsidRPr="00C94F52" w:rsidRDefault="00081D60">
            <w:pPr>
              <w:rPr>
                <w:rFonts w:asciiTheme="majorBidi" w:hAnsiTheme="majorBidi" w:cstheme="majorBidi"/>
                <w:sz w:val="28"/>
              </w:rPr>
            </w:pPr>
            <w:r w:rsidRPr="00C94F52">
              <w:rPr>
                <w:rFonts w:asciiTheme="majorBidi" w:hAnsiTheme="majorBidi" w:cstheme="majorBidi" w:hint="cs"/>
                <w:sz w:val="28"/>
                <w:cs/>
              </w:rPr>
              <w:t xml:space="preserve">    </w:t>
            </w:r>
            <w:r w:rsidRPr="00C94F52">
              <w:rPr>
                <w:rFonts w:asciiTheme="majorBidi" w:hAnsiTheme="majorBidi" w:cstheme="majorBidi" w:hint="cs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:rsidR="00064A05" w:rsidRPr="00C94F52" w:rsidRDefault="00081D60">
            <w:pPr>
              <w:rPr>
                <w:rFonts w:asciiTheme="majorBidi" w:hAnsiTheme="majorBidi" w:cstheme="majorBidi"/>
                <w:sz w:val="28"/>
              </w:rPr>
            </w:pPr>
            <w:r w:rsidRPr="00C94F52">
              <w:rPr>
                <w:rFonts w:asciiTheme="majorBidi" w:hAnsiTheme="majorBidi" w:cstheme="majorBidi"/>
                <w:sz w:val="28"/>
              </w:rPr>
              <w:t xml:space="preserve">   </w:t>
            </w:r>
            <w:r w:rsidRPr="00C94F52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1735" w:type="dxa"/>
          </w:tcPr>
          <w:p w:rsidR="00064A05" w:rsidRPr="00C94F52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94F52" w:rsidTr="00064A05">
        <w:tc>
          <w:tcPr>
            <w:tcW w:w="586" w:type="dxa"/>
          </w:tcPr>
          <w:p w:rsidR="00064A05" w:rsidRPr="00C94F52" w:rsidRDefault="00064A05">
            <w:pPr>
              <w:rPr>
                <w:rFonts w:asciiTheme="majorBidi" w:hAnsiTheme="majorBidi" w:cstheme="majorBidi"/>
                <w:sz w:val="28"/>
              </w:rPr>
            </w:pPr>
            <w:r w:rsidRPr="00C94F52">
              <w:rPr>
                <w:rFonts w:asciiTheme="majorBidi" w:hAnsiTheme="majorBidi" w:cstheme="majorBidi"/>
                <w:sz w:val="28"/>
              </w:rPr>
              <w:t>2.</w:t>
            </w:r>
          </w:p>
        </w:tc>
        <w:tc>
          <w:tcPr>
            <w:tcW w:w="3029" w:type="dxa"/>
          </w:tcPr>
          <w:p w:rsidR="00064A05" w:rsidRPr="00C94F52" w:rsidRDefault="00081D60">
            <w:pPr>
              <w:rPr>
                <w:rFonts w:asciiTheme="majorBidi" w:hAnsiTheme="majorBidi" w:cstheme="majorBidi"/>
                <w:sz w:val="28"/>
                <w:cs/>
              </w:rPr>
            </w:pPr>
            <w:r w:rsidRPr="00C94F52">
              <w:rPr>
                <w:rFonts w:asciiTheme="majorBidi" w:hAnsiTheme="majorBidi" w:cstheme="majorBidi" w:hint="cs"/>
                <w:sz w:val="28"/>
                <w:cs/>
              </w:rPr>
              <w:t>โครงการอบรมคุณธรรมและจริยธรรม</w:t>
            </w:r>
          </w:p>
        </w:tc>
        <w:tc>
          <w:tcPr>
            <w:tcW w:w="831" w:type="dxa"/>
          </w:tcPr>
          <w:p w:rsidR="00064A05" w:rsidRPr="00C94F52" w:rsidRDefault="00081D60">
            <w:pPr>
              <w:rPr>
                <w:rFonts w:asciiTheme="majorBidi" w:hAnsiTheme="majorBidi" w:cstheme="majorBidi"/>
                <w:sz w:val="28"/>
              </w:rPr>
            </w:pPr>
            <w:r w:rsidRPr="00C94F52">
              <w:rPr>
                <w:rFonts w:asciiTheme="majorBidi" w:hAnsiTheme="majorBidi" w:cstheme="majorBidi" w:hint="cs"/>
                <w:sz w:val="28"/>
                <w:cs/>
              </w:rPr>
              <w:t xml:space="preserve">    1</w:t>
            </w:r>
          </w:p>
        </w:tc>
        <w:tc>
          <w:tcPr>
            <w:tcW w:w="1099" w:type="dxa"/>
          </w:tcPr>
          <w:p w:rsidR="00064A05" w:rsidRPr="00C94F52" w:rsidRDefault="00C94F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</w:t>
            </w:r>
            <w:r w:rsidR="00081D60" w:rsidRPr="00C94F52">
              <w:rPr>
                <w:rFonts w:asciiTheme="majorBidi" w:hAnsiTheme="majorBidi" w:cstheme="majorBidi" w:hint="cs"/>
                <w:sz w:val="28"/>
                <w:cs/>
              </w:rPr>
              <w:t>15</w:t>
            </w:r>
            <w:r>
              <w:rPr>
                <w:rFonts w:asciiTheme="majorBidi" w:hAnsiTheme="majorBidi" w:cstheme="majorBidi"/>
                <w:sz w:val="28"/>
              </w:rPr>
              <w:t>,</w:t>
            </w:r>
            <w:r w:rsidR="00081D60" w:rsidRPr="00C94F52">
              <w:rPr>
                <w:rFonts w:asciiTheme="majorBidi" w:hAnsiTheme="majorBidi" w:cstheme="majorBidi" w:hint="cs"/>
                <w:sz w:val="28"/>
                <w:cs/>
              </w:rPr>
              <w:t>000</w:t>
            </w:r>
          </w:p>
        </w:tc>
        <w:tc>
          <w:tcPr>
            <w:tcW w:w="659" w:type="dxa"/>
          </w:tcPr>
          <w:p w:rsidR="00064A05" w:rsidRPr="00C94F52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</w:tcPr>
          <w:p w:rsidR="00064A05" w:rsidRPr="00C94F52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</w:tcPr>
          <w:p w:rsidR="00064A05" w:rsidRPr="00C94F52" w:rsidRDefault="00081D60">
            <w:pPr>
              <w:rPr>
                <w:rFonts w:asciiTheme="majorBidi" w:hAnsiTheme="majorBidi" w:cstheme="majorBidi"/>
                <w:sz w:val="28"/>
              </w:rPr>
            </w:pPr>
            <w:r w:rsidRPr="00C94F52">
              <w:rPr>
                <w:rFonts w:asciiTheme="majorBidi" w:hAnsiTheme="majorBidi" w:cstheme="majorBidi"/>
                <w:sz w:val="28"/>
              </w:rPr>
              <w:t xml:space="preserve">    </w:t>
            </w:r>
            <w:r w:rsidRPr="00C94F52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:rsidR="00064A05" w:rsidRPr="00C94F52" w:rsidRDefault="00081D60">
            <w:pPr>
              <w:rPr>
                <w:rFonts w:asciiTheme="majorBidi" w:hAnsiTheme="majorBidi" w:cstheme="majorBidi"/>
                <w:sz w:val="28"/>
              </w:rPr>
            </w:pPr>
            <w:r w:rsidRPr="00C94F52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C94F52">
              <w:rPr>
                <w:rFonts w:asciiTheme="majorBidi" w:hAnsiTheme="majorBidi" w:cstheme="majorBidi"/>
                <w:sz w:val="28"/>
              </w:rPr>
              <w:sym w:font="Wingdings 2" w:char="F050"/>
            </w:r>
          </w:p>
        </w:tc>
        <w:tc>
          <w:tcPr>
            <w:tcW w:w="1735" w:type="dxa"/>
          </w:tcPr>
          <w:p w:rsidR="00064A05" w:rsidRPr="00C94F52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64A05" w:rsidTr="003B3CE6">
        <w:tc>
          <w:tcPr>
            <w:tcW w:w="586" w:type="dxa"/>
          </w:tcPr>
          <w:p w:rsidR="00064A05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860" w:type="dxa"/>
            <w:gridSpan w:val="2"/>
          </w:tcPr>
          <w:p w:rsidR="00064A05" w:rsidRPr="00C94F52" w:rsidRDefault="00064A05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C94F52">
              <w:rPr>
                <w:rFonts w:asciiTheme="majorBidi" w:hAnsiTheme="majorBidi" w:cstheme="majorBidi"/>
                <w:b/>
                <w:bCs/>
                <w:sz w:val="28"/>
              </w:rPr>
              <w:t xml:space="preserve">                                                         </w:t>
            </w:r>
            <w:r w:rsidR="00C94F52" w:rsidRPr="00C94F52">
              <w:rPr>
                <w:rFonts w:asciiTheme="majorBidi" w:hAnsiTheme="majorBidi" w:cstheme="majorBidi"/>
                <w:b/>
                <w:bCs/>
                <w:sz w:val="28"/>
              </w:rPr>
              <w:t xml:space="preserve">    </w:t>
            </w:r>
            <w:r w:rsidRPr="00C94F5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099" w:type="dxa"/>
          </w:tcPr>
          <w:p w:rsidR="00064A05" w:rsidRDefault="00C94F52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30</w:t>
            </w:r>
            <w:r>
              <w:rPr>
                <w:rFonts w:asciiTheme="majorBidi" w:hAnsiTheme="majorBidi" w:cstheme="majorBidi"/>
                <w:sz w:val="28"/>
              </w:rPr>
              <w:t>,000.-</w:t>
            </w:r>
          </w:p>
        </w:tc>
        <w:tc>
          <w:tcPr>
            <w:tcW w:w="659" w:type="dxa"/>
          </w:tcPr>
          <w:p w:rsidR="00064A05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</w:tcPr>
          <w:p w:rsidR="00064A05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</w:tcPr>
          <w:p w:rsidR="00064A05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</w:tcPr>
          <w:p w:rsidR="00064A05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735" w:type="dxa"/>
          </w:tcPr>
          <w:p w:rsidR="00064A05" w:rsidRDefault="00064A05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2A5468" w:rsidRDefault="002A5468">
      <w:pPr>
        <w:rPr>
          <w:rFonts w:asciiTheme="majorBidi" w:hAnsiTheme="majorBidi" w:cstheme="majorBidi"/>
          <w:sz w:val="28"/>
        </w:rPr>
      </w:pPr>
    </w:p>
    <w:p w:rsidR="002A5468" w:rsidRPr="00C94F52" w:rsidRDefault="00C94F52">
      <w:pPr>
        <w:rPr>
          <w:rFonts w:asciiTheme="majorBidi" w:hAnsiTheme="majorBidi" w:cstheme="majorBidi"/>
          <w:sz w:val="28"/>
        </w:rPr>
      </w:pPr>
      <w:r w:rsidRPr="00C94F52">
        <w:rPr>
          <w:rFonts w:asciiTheme="majorBidi" w:hAnsiTheme="majorBidi" w:cstheme="majorBidi"/>
          <w:sz w:val="28"/>
        </w:rPr>
        <w:t xml:space="preserve">** </w:t>
      </w:r>
      <w:r w:rsidR="002A5468" w:rsidRPr="00C94F52">
        <w:rPr>
          <w:rFonts w:asciiTheme="majorBidi" w:hAnsiTheme="majorBidi" w:cstheme="majorBidi" w:hint="cs"/>
          <w:sz w:val="28"/>
          <w:cs/>
        </w:rPr>
        <w:t xml:space="preserve">ข้อมูล </w:t>
      </w:r>
      <w:proofErr w:type="gramStart"/>
      <w:r w:rsidR="002A5468" w:rsidRPr="00C94F52">
        <w:rPr>
          <w:rFonts w:asciiTheme="majorBidi" w:hAnsiTheme="majorBidi" w:cstheme="majorBidi" w:hint="cs"/>
          <w:sz w:val="28"/>
          <w:cs/>
        </w:rPr>
        <w:t>ณวันที่  09</w:t>
      </w:r>
      <w:proofErr w:type="gramEnd"/>
      <w:r w:rsidR="002A5468" w:rsidRPr="00C94F52">
        <w:rPr>
          <w:rFonts w:asciiTheme="majorBidi" w:hAnsiTheme="majorBidi" w:cstheme="majorBidi" w:hint="cs"/>
          <w:sz w:val="28"/>
          <w:cs/>
        </w:rPr>
        <w:t xml:space="preserve">  ธันวาคม  2564</w:t>
      </w:r>
    </w:p>
    <w:p w:rsidR="002A5468" w:rsidRPr="00C94F52" w:rsidRDefault="002A5468">
      <w:pPr>
        <w:rPr>
          <w:rFonts w:asciiTheme="majorBidi" w:hAnsiTheme="majorBidi" w:cstheme="majorBidi"/>
          <w:sz w:val="28"/>
        </w:rPr>
      </w:pPr>
      <w:r w:rsidRPr="00C94F52">
        <w:rPr>
          <w:rFonts w:asciiTheme="majorBidi" w:hAnsiTheme="majorBidi" w:cstheme="majorBidi" w:hint="cs"/>
          <w:sz w:val="28"/>
          <w:cs/>
        </w:rPr>
        <w:t xml:space="preserve">ชื่อ </w:t>
      </w:r>
      <w:r w:rsidRPr="00C94F52">
        <w:rPr>
          <w:rFonts w:asciiTheme="majorBidi" w:hAnsiTheme="majorBidi" w:cstheme="majorBidi"/>
          <w:sz w:val="28"/>
          <w:cs/>
        </w:rPr>
        <w:t>–</w:t>
      </w:r>
      <w:r w:rsidRPr="00C94F52">
        <w:rPr>
          <w:rFonts w:asciiTheme="majorBidi" w:hAnsiTheme="majorBidi" w:cstheme="majorBidi" w:hint="cs"/>
          <w:sz w:val="28"/>
          <w:cs/>
        </w:rPr>
        <w:t xml:space="preserve"> สกุล  ผู้รายงาน  นายณฐวัฒน์  ราวัลย์  </w:t>
      </w:r>
    </w:p>
    <w:p w:rsidR="002A5468" w:rsidRPr="00C94F52" w:rsidRDefault="002A5468">
      <w:pPr>
        <w:rPr>
          <w:rFonts w:asciiTheme="majorBidi" w:hAnsiTheme="majorBidi" w:cstheme="majorBidi"/>
          <w:sz w:val="28"/>
        </w:rPr>
      </w:pPr>
      <w:r w:rsidRPr="00C94F52">
        <w:rPr>
          <w:rFonts w:asciiTheme="majorBidi" w:hAnsiTheme="majorBidi" w:cstheme="majorBidi" w:hint="cs"/>
          <w:sz w:val="28"/>
          <w:cs/>
        </w:rPr>
        <w:t>คำอธิบาย</w:t>
      </w:r>
    </w:p>
    <w:p w:rsidR="002A5468" w:rsidRPr="00C94F52" w:rsidRDefault="002A5468" w:rsidP="002A5468">
      <w:pPr>
        <w:spacing w:after="0"/>
        <w:rPr>
          <w:rFonts w:asciiTheme="majorBidi" w:hAnsiTheme="majorBidi" w:cstheme="majorBidi"/>
          <w:sz w:val="28"/>
        </w:rPr>
      </w:pPr>
      <w:r w:rsidRPr="00D645C5">
        <w:rPr>
          <w:rFonts w:asciiTheme="majorBidi" w:hAnsiTheme="majorBidi" w:cstheme="majorBidi" w:hint="cs"/>
          <w:b/>
          <w:bCs/>
          <w:sz w:val="28"/>
          <w:cs/>
        </w:rPr>
        <w:t>มิติที่1</w:t>
      </w:r>
      <w:r w:rsidRPr="00C94F52">
        <w:rPr>
          <w:rFonts w:asciiTheme="majorBidi" w:hAnsiTheme="majorBidi" w:cstheme="majorBidi" w:hint="cs"/>
          <w:sz w:val="28"/>
          <w:cs/>
        </w:rPr>
        <w:t xml:space="preserve"> การสร้างสังคมที่ไม่ทนต่อการทุจริต</w:t>
      </w:r>
    </w:p>
    <w:p w:rsidR="002A5468" w:rsidRPr="00C94F52" w:rsidRDefault="002A5468" w:rsidP="002A5468">
      <w:pPr>
        <w:spacing w:after="0"/>
        <w:rPr>
          <w:rFonts w:asciiTheme="majorBidi" w:hAnsiTheme="majorBidi" w:cstheme="majorBidi"/>
          <w:sz w:val="28"/>
        </w:rPr>
      </w:pPr>
      <w:r w:rsidRPr="00D645C5">
        <w:rPr>
          <w:rFonts w:asciiTheme="majorBidi" w:hAnsiTheme="majorBidi" w:cstheme="majorBidi" w:hint="cs"/>
          <w:b/>
          <w:bCs/>
          <w:sz w:val="28"/>
          <w:cs/>
        </w:rPr>
        <w:t>มิติที่2</w:t>
      </w:r>
      <w:r w:rsidRPr="00C94F52">
        <w:rPr>
          <w:rFonts w:asciiTheme="majorBidi" w:hAnsiTheme="majorBidi" w:cstheme="majorBidi" w:hint="cs"/>
          <w:sz w:val="28"/>
          <w:cs/>
        </w:rPr>
        <w:t xml:space="preserve"> การบริหารราชการเพื่อป้องกันการทุจริต</w:t>
      </w:r>
    </w:p>
    <w:p w:rsidR="002A5468" w:rsidRPr="00C94F52" w:rsidRDefault="00A71D82" w:rsidP="002A5468">
      <w:pPr>
        <w:spacing w:after="0"/>
        <w:rPr>
          <w:rFonts w:asciiTheme="majorBidi" w:hAnsiTheme="majorBidi" w:cstheme="majorBidi"/>
          <w:sz w:val="28"/>
        </w:rPr>
      </w:pPr>
      <w:r w:rsidRPr="00D645C5">
        <w:rPr>
          <w:rFonts w:asciiTheme="majorBidi" w:hAnsiTheme="majorBidi" w:cstheme="majorBidi" w:hint="cs"/>
          <w:b/>
          <w:bCs/>
          <w:sz w:val="28"/>
          <w:cs/>
        </w:rPr>
        <w:t>มิติที่</w:t>
      </w:r>
      <w:r w:rsidR="002A5468" w:rsidRPr="00D645C5">
        <w:rPr>
          <w:rFonts w:asciiTheme="majorBidi" w:hAnsiTheme="majorBidi" w:cstheme="majorBidi" w:hint="cs"/>
          <w:b/>
          <w:bCs/>
          <w:sz w:val="28"/>
          <w:cs/>
        </w:rPr>
        <w:t>3</w:t>
      </w:r>
      <w:r w:rsidRPr="00C94F52">
        <w:rPr>
          <w:rFonts w:asciiTheme="majorBidi" w:hAnsiTheme="majorBidi" w:cstheme="majorBidi" w:hint="cs"/>
          <w:sz w:val="28"/>
          <w:cs/>
        </w:rPr>
        <w:t xml:space="preserve"> การส่งเสริมบทบาทและการมีส่วนร่วมของประชาชน</w:t>
      </w:r>
    </w:p>
    <w:p w:rsidR="00A71D82" w:rsidRPr="00C94F52" w:rsidRDefault="00A71D82" w:rsidP="002A5468">
      <w:pPr>
        <w:spacing w:after="0"/>
        <w:rPr>
          <w:rFonts w:asciiTheme="majorBidi" w:hAnsiTheme="majorBidi" w:cstheme="majorBidi"/>
          <w:sz w:val="28"/>
          <w:cs/>
        </w:rPr>
      </w:pPr>
      <w:r w:rsidRPr="00D645C5">
        <w:rPr>
          <w:rFonts w:asciiTheme="majorBidi" w:hAnsiTheme="majorBidi" w:cstheme="majorBidi" w:hint="cs"/>
          <w:b/>
          <w:bCs/>
          <w:sz w:val="28"/>
          <w:cs/>
        </w:rPr>
        <w:t>มิติที่4</w:t>
      </w:r>
      <w:r w:rsidRPr="00C94F52">
        <w:rPr>
          <w:rFonts w:asciiTheme="majorBidi" w:hAnsiTheme="majorBidi" w:cstheme="majorBidi" w:hint="cs"/>
          <w:sz w:val="28"/>
          <w:cs/>
        </w:rPr>
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p w:rsidR="002A5468" w:rsidRPr="00C94F52" w:rsidRDefault="002A5468">
      <w:pPr>
        <w:rPr>
          <w:rFonts w:asciiTheme="majorBidi" w:hAnsiTheme="majorBidi" w:cstheme="majorBidi"/>
          <w:sz w:val="28"/>
          <w:cs/>
        </w:rPr>
      </w:pPr>
    </w:p>
    <w:p w:rsidR="002A5468" w:rsidRPr="00064A05" w:rsidRDefault="002A5468">
      <w:pPr>
        <w:rPr>
          <w:rFonts w:asciiTheme="majorBidi" w:hAnsiTheme="majorBidi" w:cstheme="majorBidi"/>
          <w:sz w:val="28"/>
          <w:cs/>
        </w:rPr>
      </w:pPr>
    </w:p>
    <w:sectPr w:rsidR="002A5468" w:rsidRPr="00064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05"/>
    <w:rsid w:val="00064A05"/>
    <w:rsid w:val="00081D60"/>
    <w:rsid w:val="002A5468"/>
    <w:rsid w:val="00515969"/>
    <w:rsid w:val="00A71D82"/>
    <w:rsid w:val="00B60613"/>
    <w:rsid w:val="00C94F52"/>
    <w:rsid w:val="00D6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</dc:creator>
  <cp:lastModifiedBy>Win 8.1</cp:lastModifiedBy>
  <cp:revision>5</cp:revision>
  <dcterms:created xsi:type="dcterms:W3CDTF">2022-04-21T02:36:00Z</dcterms:created>
  <dcterms:modified xsi:type="dcterms:W3CDTF">2022-04-21T03:21:00Z</dcterms:modified>
</cp:coreProperties>
</file>